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2D673B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5A500A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5A500A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5A500A">
              <w:rPr>
                <w:color w:val="000080"/>
                <w:sz w:val="24"/>
                <w:szCs w:val="24"/>
              </w:rPr>
              <w:t>26.03.2021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5A500A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5A500A">
              <w:rPr>
                <w:color w:val="000080"/>
                <w:sz w:val="24"/>
                <w:szCs w:val="24"/>
              </w:rPr>
              <w:t>32</w:t>
            </w:r>
            <w:bookmarkStart w:id="2" w:name="_GoBack"/>
            <w:bookmarkEnd w:id="2"/>
          </w:p>
          <w:p w:rsidR="00D622A1" w:rsidRPr="005A500A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2D673B" w:rsidRDefault="002D673B" w:rsidP="002D673B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2D673B" w:rsidRDefault="002D673B" w:rsidP="002D673B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2D673B" w:rsidRDefault="002D673B" w:rsidP="002D673B">
      <w:pPr>
        <w:rPr>
          <w:sz w:val="24"/>
          <w:szCs w:val="24"/>
        </w:rPr>
      </w:pPr>
    </w:p>
    <w:p w:rsidR="002D673B" w:rsidRDefault="002D673B" w:rsidP="002D673B">
      <w:pPr>
        <w:rPr>
          <w:sz w:val="24"/>
          <w:szCs w:val="24"/>
        </w:rPr>
      </w:pPr>
    </w:p>
    <w:p w:rsidR="002D673B" w:rsidRDefault="002D673B" w:rsidP="002D673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11.03.2021 № 02-14/90560 </w:t>
      </w:r>
    </w:p>
    <w:p w:rsidR="002D673B" w:rsidRDefault="002D673B" w:rsidP="002D673B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D673B" w:rsidRDefault="002D673B" w:rsidP="002D673B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D673B" w:rsidRDefault="002D673B" w:rsidP="002D673B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D673B" w:rsidRDefault="002D673B" w:rsidP="002D673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</w:t>
      </w:r>
    </w:p>
    <w:p w:rsidR="002D673B" w:rsidRDefault="002D673B" w:rsidP="002D673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личного подсобного хозяйства </w:t>
      </w:r>
      <w:proofErr w:type="spellStart"/>
      <w:r>
        <w:rPr>
          <w:sz w:val="28"/>
          <w:szCs w:val="28"/>
        </w:rPr>
        <w:t>Шатыркиной</w:t>
      </w:r>
      <w:proofErr w:type="spellEnd"/>
      <w:r>
        <w:rPr>
          <w:sz w:val="28"/>
          <w:szCs w:val="28"/>
        </w:rPr>
        <w:t xml:space="preserve"> Натальи Александровны, расположенного по адресу: Смоленская область,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район, Ленинское сельское поселение, деревня Сельцо, дом 55;</w:t>
      </w:r>
    </w:p>
    <w:p w:rsidR="002D673B" w:rsidRDefault="002D673B" w:rsidP="002D673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Ленинское сельское поселение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D673B" w:rsidRDefault="002D673B" w:rsidP="002D673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2D673B" w:rsidRDefault="002D673B" w:rsidP="002D673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2D673B" w:rsidRDefault="002D673B" w:rsidP="002D673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2D673B" w:rsidRDefault="002D673B" w:rsidP="002D673B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2D673B" w:rsidRDefault="002D673B" w:rsidP="002D673B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D673B" w:rsidRDefault="002D673B" w:rsidP="002D673B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D673B" w:rsidRDefault="002D673B" w:rsidP="002D673B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D673B" w:rsidRDefault="002D673B" w:rsidP="002D673B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336F4E">
      <w:headerReference w:type="default" r:id="rId8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B9" w:rsidRDefault="00C55CB9">
      <w:r>
        <w:separator/>
      </w:r>
    </w:p>
  </w:endnote>
  <w:endnote w:type="continuationSeparator" w:id="0">
    <w:p w:rsidR="00C55CB9" w:rsidRDefault="00C5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B9" w:rsidRDefault="00C55CB9">
      <w:r>
        <w:separator/>
      </w:r>
    </w:p>
  </w:footnote>
  <w:footnote w:type="continuationSeparator" w:id="0">
    <w:p w:rsidR="00C55CB9" w:rsidRDefault="00C5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2D673B"/>
    <w:rsid w:val="00301C7B"/>
    <w:rsid w:val="00336F4E"/>
    <w:rsid w:val="003563D4"/>
    <w:rsid w:val="00364B00"/>
    <w:rsid w:val="00426273"/>
    <w:rsid w:val="00483111"/>
    <w:rsid w:val="005A500A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55CB9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5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5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Деружинская Марина Олеговна</cp:lastModifiedBy>
  <cp:revision>4</cp:revision>
  <dcterms:created xsi:type="dcterms:W3CDTF">2020-02-03T08:24:00Z</dcterms:created>
  <dcterms:modified xsi:type="dcterms:W3CDTF">2021-03-26T15:14:00Z</dcterms:modified>
</cp:coreProperties>
</file>