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К А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FE6AA8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FE6AA8">
              <w:rPr>
                <w:color w:val="000080"/>
                <w:sz w:val="24"/>
                <w:szCs w:val="24"/>
              </w:rPr>
              <w:t xml:space="preserve">02.07.2021 </w:t>
            </w:r>
            <w:r>
              <w:rPr>
                <w:color w:val="000080"/>
                <w:sz w:val="24"/>
                <w:szCs w:val="24"/>
              </w:rPr>
              <w:t>№</w:t>
            </w:r>
            <w:bookmarkStart w:id="2" w:name="NUM"/>
            <w:bookmarkEnd w:id="2"/>
            <w:r w:rsidR="00FE6AA8">
              <w:rPr>
                <w:color w:val="000080"/>
                <w:sz w:val="24"/>
                <w:szCs w:val="24"/>
              </w:rPr>
              <w:t xml:space="preserve"> 71</w:t>
            </w:r>
          </w:p>
          <w:p w:rsidR="00D622A1" w:rsidRPr="00FE6AA8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08042D" w:rsidRDefault="0008042D" w:rsidP="006E181B">
      <w:pPr>
        <w:rPr>
          <w:sz w:val="28"/>
          <w:szCs w:val="28"/>
        </w:rPr>
      </w:pPr>
    </w:p>
    <w:p w:rsidR="0008042D" w:rsidRDefault="0008042D" w:rsidP="006E181B">
      <w:pPr>
        <w:rPr>
          <w:sz w:val="28"/>
          <w:szCs w:val="28"/>
        </w:rPr>
      </w:pPr>
    </w:p>
    <w:p w:rsidR="0008042D" w:rsidRDefault="0008042D" w:rsidP="006E181B">
      <w:pPr>
        <w:rPr>
          <w:sz w:val="28"/>
          <w:szCs w:val="28"/>
        </w:rPr>
      </w:pPr>
    </w:p>
    <w:p w:rsidR="0008042D" w:rsidRPr="00EF2C4C" w:rsidRDefault="0008042D" w:rsidP="0008042D">
      <w:pPr>
        <w:tabs>
          <w:tab w:val="left" w:pos="2268"/>
          <w:tab w:val="left" w:pos="737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F2C4C">
        <w:rPr>
          <w:sz w:val="28"/>
          <w:szCs w:val="28"/>
        </w:rPr>
        <w:t xml:space="preserve"> в Указ Губернатора Смоленской области от </w:t>
      </w:r>
      <w:r>
        <w:rPr>
          <w:sz w:val="28"/>
          <w:szCs w:val="28"/>
        </w:rPr>
        <w:t>14.05.2019  № 36</w:t>
      </w:r>
    </w:p>
    <w:p w:rsidR="0008042D" w:rsidRPr="00EF2C4C" w:rsidRDefault="0008042D" w:rsidP="0008042D">
      <w:pPr>
        <w:tabs>
          <w:tab w:val="left" w:pos="2268"/>
          <w:tab w:val="left" w:pos="7371"/>
        </w:tabs>
        <w:ind w:right="6945" w:firstLine="567"/>
        <w:jc w:val="both"/>
        <w:rPr>
          <w:sz w:val="28"/>
          <w:szCs w:val="28"/>
        </w:rPr>
      </w:pPr>
    </w:p>
    <w:p w:rsidR="0008042D" w:rsidRDefault="0008042D" w:rsidP="0008042D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08042D" w:rsidRDefault="0008042D" w:rsidP="0008042D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08042D" w:rsidRDefault="0008042D" w:rsidP="0008042D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08042D" w:rsidRPr="00EF2C4C" w:rsidRDefault="0008042D" w:rsidP="0008042D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08042D" w:rsidRPr="00EF2C4C" w:rsidRDefault="0008042D" w:rsidP="0008042D">
      <w:pPr>
        <w:ind w:right="-1" w:firstLine="709"/>
        <w:jc w:val="both"/>
        <w:rPr>
          <w:sz w:val="28"/>
        </w:rPr>
      </w:pPr>
      <w:proofErr w:type="gramStart"/>
      <w:r w:rsidRPr="00EF2C4C">
        <w:rPr>
          <w:sz w:val="28"/>
        </w:rPr>
        <w:t>П</w:t>
      </w:r>
      <w:proofErr w:type="gramEnd"/>
      <w:r w:rsidRPr="00EF2C4C">
        <w:rPr>
          <w:sz w:val="28"/>
        </w:rPr>
        <w:t xml:space="preserve"> о с т а </w:t>
      </w:r>
      <w:proofErr w:type="spellStart"/>
      <w:r w:rsidRPr="00EF2C4C">
        <w:rPr>
          <w:sz w:val="28"/>
        </w:rPr>
        <w:t>н</w:t>
      </w:r>
      <w:proofErr w:type="spellEnd"/>
      <w:r w:rsidRPr="00EF2C4C">
        <w:rPr>
          <w:sz w:val="28"/>
        </w:rPr>
        <w:t xml:space="preserve"> о в л я ю:</w:t>
      </w:r>
    </w:p>
    <w:p w:rsidR="0008042D" w:rsidRPr="00EF2C4C" w:rsidRDefault="0008042D" w:rsidP="0008042D">
      <w:pPr>
        <w:ind w:right="-1" w:firstLine="567"/>
        <w:jc w:val="both"/>
        <w:rPr>
          <w:sz w:val="28"/>
        </w:rPr>
      </w:pPr>
    </w:p>
    <w:p w:rsidR="0008042D" w:rsidRPr="00EF2C4C" w:rsidRDefault="0008042D" w:rsidP="0008042D">
      <w:pPr>
        <w:ind w:right="-1" w:firstLine="709"/>
        <w:jc w:val="both"/>
        <w:rPr>
          <w:sz w:val="28"/>
        </w:rPr>
      </w:pPr>
      <w:r w:rsidRPr="00EF2C4C">
        <w:rPr>
          <w:sz w:val="28"/>
        </w:rPr>
        <w:t xml:space="preserve">Внести в пункт 1 Указа Губернатора Смоленской области </w:t>
      </w:r>
      <w:r>
        <w:rPr>
          <w:sz w:val="28"/>
        </w:rPr>
        <w:t>от 14.05.2019  № 36</w:t>
      </w:r>
      <w:r w:rsidRPr="00C308B4">
        <w:rPr>
          <w:sz w:val="28"/>
        </w:rPr>
        <w:t xml:space="preserve"> </w:t>
      </w:r>
      <w:r w:rsidRPr="00EF2C4C">
        <w:rPr>
          <w:sz w:val="28"/>
          <w:szCs w:val="28"/>
        </w:rPr>
        <w:t>«Об утверждении членов Общественной палаты Смоленской области»</w:t>
      </w:r>
      <w:r>
        <w:rPr>
          <w:sz w:val="28"/>
          <w:szCs w:val="28"/>
        </w:rPr>
        <w:t xml:space="preserve"> </w:t>
      </w:r>
      <w:r w:rsidRPr="00EF2C4C">
        <w:rPr>
          <w:sz w:val="28"/>
        </w:rPr>
        <w:t>следующие изменения:</w:t>
      </w:r>
    </w:p>
    <w:p w:rsidR="0008042D" w:rsidRDefault="0008042D" w:rsidP="00080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715113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, касающуюся </w:t>
      </w:r>
      <w:r w:rsidRPr="00E8656C">
        <w:rPr>
          <w:sz w:val="28"/>
          <w:szCs w:val="28"/>
        </w:rPr>
        <w:t>Алиев</w:t>
      </w:r>
      <w:r>
        <w:rPr>
          <w:sz w:val="28"/>
          <w:szCs w:val="28"/>
        </w:rPr>
        <w:t>а</w:t>
      </w:r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Фаик</w:t>
      </w:r>
      <w:r>
        <w:rPr>
          <w:sz w:val="28"/>
          <w:szCs w:val="28"/>
        </w:rPr>
        <w:t>а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Закир</w:t>
      </w:r>
      <w:proofErr w:type="spellEnd"/>
      <w:r w:rsidRPr="00E8656C">
        <w:rPr>
          <w:sz w:val="28"/>
          <w:szCs w:val="28"/>
        </w:rPr>
        <w:t xml:space="preserve"> </w:t>
      </w:r>
      <w:proofErr w:type="spellStart"/>
      <w:r w:rsidRPr="00E8656C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742"/>
        <w:gridCol w:w="6125"/>
      </w:tblGrid>
      <w:tr w:rsidR="0008042D" w:rsidRPr="00B6640F" w:rsidTr="0065789B">
        <w:trPr>
          <w:trHeight w:val="893"/>
        </w:trPr>
        <w:tc>
          <w:tcPr>
            <w:tcW w:w="3510" w:type="dxa"/>
          </w:tcPr>
          <w:p w:rsidR="0008042D" w:rsidRDefault="0008042D" w:rsidP="0065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4124">
              <w:rPr>
                <w:sz w:val="28"/>
                <w:szCs w:val="28"/>
              </w:rPr>
              <w:t xml:space="preserve">Алиев </w:t>
            </w:r>
          </w:p>
          <w:p w:rsidR="0008042D" w:rsidRDefault="0008042D" w:rsidP="0065789B">
            <w:pPr>
              <w:rPr>
                <w:sz w:val="28"/>
                <w:szCs w:val="28"/>
              </w:rPr>
            </w:pPr>
            <w:proofErr w:type="spellStart"/>
            <w:r w:rsidRPr="00874124">
              <w:rPr>
                <w:sz w:val="28"/>
                <w:szCs w:val="28"/>
              </w:rPr>
              <w:t>Фаик</w:t>
            </w:r>
            <w:proofErr w:type="spellEnd"/>
            <w:r w:rsidRPr="00874124">
              <w:rPr>
                <w:sz w:val="28"/>
                <w:szCs w:val="28"/>
              </w:rPr>
              <w:t xml:space="preserve"> </w:t>
            </w:r>
            <w:proofErr w:type="spellStart"/>
            <w:r w:rsidRPr="00874124">
              <w:rPr>
                <w:sz w:val="28"/>
                <w:szCs w:val="28"/>
              </w:rPr>
              <w:t>Закир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08042D" w:rsidRPr="00ED1A5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8042D" w:rsidRPr="00553DD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8042D" w:rsidRPr="008F0655" w:rsidRDefault="0008042D" w:rsidP="006578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F16E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3F16E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общественной ассоциации «Национальный Конгресс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08042D" w:rsidRDefault="0008042D" w:rsidP="00080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715113">
        <w:rPr>
          <w:sz w:val="28"/>
          <w:szCs w:val="28"/>
        </w:rPr>
        <w:t>озицию</w:t>
      </w:r>
      <w:r>
        <w:rPr>
          <w:sz w:val="28"/>
          <w:szCs w:val="28"/>
        </w:rPr>
        <w:t>, касающуюся Коротченко Антона Андреевича,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742"/>
        <w:gridCol w:w="6125"/>
      </w:tblGrid>
      <w:tr w:rsidR="0008042D" w:rsidRPr="00B6640F" w:rsidTr="0065789B">
        <w:trPr>
          <w:trHeight w:val="1085"/>
        </w:trPr>
        <w:tc>
          <w:tcPr>
            <w:tcW w:w="3510" w:type="dxa"/>
          </w:tcPr>
          <w:p w:rsidR="0008042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64E">
              <w:rPr>
                <w:rFonts w:ascii="Times New Roman" w:hAnsi="Times New Roman" w:cs="Times New Roman"/>
                <w:sz w:val="28"/>
                <w:szCs w:val="28"/>
              </w:rPr>
              <w:t xml:space="preserve">Коротченко </w:t>
            </w:r>
          </w:p>
          <w:p w:rsidR="0008042D" w:rsidRPr="00553DD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764E"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  <w:r w:rsidRPr="0055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</w:tcPr>
          <w:p w:rsidR="0008042D" w:rsidRPr="00553DD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8042D" w:rsidRPr="008F0655" w:rsidRDefault="0008042D" w:rsidP="006578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окружной координатор</w:t>
            </w:r>
            <w:r w:rsidRPr="0057764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общественного движения «Волонтеры-медики»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федеральном округе»;</w:t>
            </w:r>
          </w:p>
        </w:tc>
      </w:tr>
    </w:tbl>
    <w:p w:rsidR="0008042D" w:rsidRPr="00A21352" w:rsidRDefault="0008042D" w:rsidP="00080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52">
        <w:rPr>
          <w:rFonts w:ascii="Times New Roman" w:hAnsi="Times New Roman" w:cs="Times New Roman"/>
          <w:sz w:val="28"/>
          <w:szCs w:val="28"/>
        </w:rPr>
        <w:t>3) позицию, касающуюся Проскурниной Марины Георгиевны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3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742"/>
        <w:gridCol w:w="6125"/>
      </w:tblGrid>
      <w:tr w:rsidR="0008042D" w:rsidRPr="00B6640F" w:rsidTr="0065789B">
        <w:trPr>
          <w:trHeight w:val="1085"/>
        </w:trPr>
        <w:tc>
          <w:tcPr>
            <w:tcW w:w="3510" w:type="dxa"/>
          </w:tcPr>
          <w:p w:rsidR="0008042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5C1F"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Проскурнина </w:t>
            </w:r>
          </w:p>
          <w:p w:rsidR="0008042D" w:rsidRPr="00553DD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5C1F">
              <w:rPr>
                <w:rFonts w:ascii="Times New Roman" w:hAnsi="Times New Roman" w:cs="Times New Roman"/>
                <w:sz w:val="28"/>
                <w:szCs w:val="28"/>
              </w:rPr>
              <w:t>Марина Георгиевна</w:t>
            </w:r>
          </w:p>
        </w:tc>
        <w:tc>
          <w:tcPr>
            <w:tcW w:w="742" w:type="dxa"/>
          </w:tcPr>
          <w:p w:rsidR="0008042D" w:rsidRPr="00553DDD" w:rsidRDefault="0008042D" w:rsidP="006578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08042D" w:rsidRPr="008F0655" w:rsidRDefault="0008042D" w:rsidP="006578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5C1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 областного государственного унитарного предприятия  «Центральная объединенная редакция»;</w:t>
            </w:r>
          </w:p>
        </w:tc>
      </w:tr>
    </w:tbl>
    <w:p w:rsidR="0008042D" w:rsidRDefault="0008042D" w:rsidP="0008042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позицию, касающуюся Титова Игоря Евгеньевича, </w:t>
      </w:r>
      <w:r w:rsidRPr="00EF2C4C">
        <w:rPr>
          <w:sz w:val="28"/>
          <w:szCs w:val="28"/>
        </w:rPr>
        <w:t>ис</w:t>
      </w:r>
      <w:r>
        <w:rPr>
          <w:sz w:val="28"/>
          <w:szCs w:val="28"/>
        </w:rPr>
        <w:t>ключить;</w:t>
      </w:r>
    </w:p>
    <w:p w:rsidR="0008042D" w:rsidRDefault="0008042D" w:rsidP="0008042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2C4C">
        <w:rPr>
          <w:sz w:val="28"/>
          <w:szCs w:val="28"/>
        </w:rPr>
        <w:t>)</w:t>
      </w:r>
      <w:r>
        <w:t> </w:t>
      </w:r>
      <w:r w:rsidRPr="00EF2C4C">
        <w:rPr>
          <w:sz w:val="28"/>
          <w:szCs w:val="28"/>
        </w:rPr>
        <w:t>дополнить позицией следующего содержания:</w:t>
      </w:r>
    </w:p>
    <w:p w:rsidR="0008042D" w:rsidRPr="005D35FC" w:rsidRDefault="0008042D" w:rsidP="0008042D">
      <w:pPr>
        <w:ind w:right="-1" w:firstLine="709"/>
        <w:jc w:val="both"/>
        <w:rPr>
          <w:sz w:val="28"/>
        </w:rPr>
      </w:pPr>
    </w:p>
    <w:tbl>
      <w:tblPr>
        <w:tblW w:w="10348" w:type="dxa"/>
        <w:tblInd w:w="108" w:type="dxa"/>
        <w:tblBorders>
          <w:left w:val="single" w:sz="4" w:space="0" w:color="auto"/>
        </w:tblBorders>
        <w:tblLook w:val="00BF"/>
      </w:tblPr>
      <w:tblGrid>
        <w:gridCol w:w="3349"/>
        <w:gridCol w:w="762"/>
        <w:gridCol w:w="6237"/>
      </w:tblGrid>
      <w:tr w:rsidR="0008042D" w:rsidRPr="00EF2C4C" w:rsidTr="0065789B">
        <w:tc>
          <w:tcPr>
            <w:tcW w:w="3349" w:type="dxa"/>
            <w:tcBorders>
              <w:left w:val="nil"/>
              <w:right w:val="nil"/>
            </w:tcBorders>
          </w:tcPr>
          <w:p w:rsidR="0008042D" w:rsidRDefault="0008042D" w:rsidP="0065789B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Якимов</w:t>
            </w:r>
          </w:p>
          <w:p w:rsidR="0008042D" w:rsidRPr="00EF2C4C" w:rsidRDefault="0008042D" w:rsidP="0065789B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762" w:type="dxa"/>
            <w:tcBorders>
              <w:left w:val="nil"/>
            </w:tcBorders>
          </w:tcPr>
          <w:p w:rsidR="0008042D" w:rsidRPr="00EF2C4C" w:rsidRDefault="0008042D" w:rsidP="0065789B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8042D" w:rsidRPr="00EF2C4C" w:rsidRDefault="0008042D" w:rsidP="0065789B">
            <w:pPr>
              <w:jc w:val="both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-</w:t>
            </w:r>
            <w:r w:rsidRPr="00EF2C4C">
              <w:rPr>
                <w:sz w:val="28"/>
              </w:rPr>
              <w:t xml:space="preserve"> </w:t>
            </w:r>
            <w:r>
              <w:rPr>
                <w:sz w:val="28"/>
              </w:rPr>
              <w:t>директор, главный редактор общества с ограниченной ответственностью «Информационно-издательский центр «Рабочий путь».</w:t>
            </w:r>
          </w:p>
        </w:tc>
      </w:tr>
    </w:tbl>
    <w:p w:rsidR="0008042D" w:rsidRDefault="0008042D" w:rsidP="006E181B">
      <w:pPr>
        <w:rPr>
          <w:sz w:val="28"/>
          <w:szCs w:val="28"/>
        </w:rPr>
      </w:pPr>
    </w:p>
    <w:p w:rsidR="0008042D" w:rsidRDefault="0008042D" w:rsidP="006E181B">
      <w:pPr>
        <w:rPr>
          <w:sz w:val="28"/>
          <w:szCs w:val="28"/>
        </w:rPr>
      </w:pPr>
    </w:p>
    <w:p w:rsidR="0008042D" w:rsidRPr="00EF2C4C" w:rsidRDefault="0008042D" w:rsidP="0008042D">
      <w:pPr>
        <w:ind w:right="-1"/>
        <w:jc w:val="right"/>
        <w:rPr>
          <w:b/>
          <w:sz w:val="28"/>
        </w:rPr>
      </w:pPr>
      <w:r w:rsidRPr="00EF2C4C">
        <w:rPr>
          <w:b/>
          <w:sz w:val="28"/>
        </w:rPr>
        <w:t>А.В. Островский</w:t>
      </w:r>
    </w:p>
    <w:p w:rsidR="0008042D" w:rsidRPr="00EF2C4C" w:rsidRDefault="0008042D" w:rsidP="0008042D">
      <w:pPr>
        <w:rPr>
          <w:sz w:val="28"/>
          <w:szCs w:val="28"/>
        </w:rPr>
      </w:pPr>
    </w:p>
    <w:p w:rsidR="0008042D" w:rsidRPr="0008042D" w:rsidRDefault="0008042D" w:rsidP="006E181B">
      <w:pPr>
        <w:rPr>
          <w:sz w:val="28"/>
          <w:szCs w:val="28"/>
        </w:rPr>
      </w:pPr>
    </w:p>
    <w:sectPr w:rsidR="0008042D" w:rsidRPr="0008042D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92" w:rsidRDefault="00C07A92">
      <w:r>
        <w:separator/>
      </w:r>
    </w:p>
  </w:endnote>
  <w:endnote w:type="continuationSeparator" w:id="0">
    <w:p w:rsidR="00C07A92" w:rsidRDefault="00C0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92" w:rsidRDefault="00C07A92">
      <w:r>
        <w:separator/>
      </w:r>
    </w:p>
  </w:footnote>
  <w:footnote w:type="continuationSeparator" w:id="0">
    <w:p w:rsidR="00C07A92" w:rsidRDefault="00C07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042D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92F9D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07A92"/>
    <w:rsid w:val="00C3288A"/>
    <w:rsid w:val="00C7093E"/>
    <w:rsid w:val="00C80DA9"/>
    <w:rsid w:val="00C81158"/>
    <w:rsid w:val="00CA578B"/>
    <w:rsid w:val="00CE444B"/>
    <w:rsid w:val="00D11D1A"/>
    <w:rsid w:val="00D33ECE"/>
    <w:rsid w:val="00D622A1"/>
    <w:rsid w:val="00D951A5"/>
    <w:rsid w:val="00DF7794"/>
    <w:rsid w:val="00EC382D"/>
    <w:rsid w:val="00FE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2F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F9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9D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0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4</cp:revision>
  <dcterms:created xsi:type="dcterms:W3CDTF">2020-02-03T08:24:00Z</dcterms:created>
  <dcterms:modified xsi:type="dcterms:W3CDTF">2021-07-02T11:25:00Z</dcterms:modified>
</cp:coreProperties>
</file>