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05"/>
      </w:tblGrid>
      <w:tr w:rsidR="00D622A1" w:rsidTr="00E0046A">
        <w:trPr>
          <w:trHeight w:val="3402"/>
        </w:trPr>
        <w:tc>
          <w:tcPr>
            <w:tcW w:w="10205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A45DBC" w:rsidRDefault="001D1267" w:rsidP="00D622A1">
            <w:r>
              <w:rPr>
                <w:color w:val="000080"/>
                <w:sz w:val="24"/>
                <w:szCs w:val="24"/>
              </w:rPr>
              <w:t>о</w:t>
            </w:r>
            <w:r w:rsidR="00D622A1">
              <w:rPr>
                <w:color w:val="000080"/>
                <w:sz w:val="24"/>
                <w:szCs w:val="24"/>
              </w:rPr>
              <w:t>т</w:t>
            </w:r>
            <w:r w:rsidR="00A45DBC">
              <w:rPr>
                <w:color w:val="000080"/>
                <w:sz w:val="24"/>
                <w:szCs w:val="24"/>
              </w:rPr>
              <w:t xml:space="preserve"> 08.07.2021</w:t>
            </w:r>
            <w:r w:rsidR="00D622A1" w:rsidRPr="00A45DBC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 w:rsidR="00D622A1">
              <w:rPr>
                <w:color w:val="000080"/>
                <w:sz w:val="24"/>
                <w:szCs w:val="24"/>
              </w:rPr>
              <w:t xml:space="preserve"> №</w:t>
            </w:r>
            <w:r w:rsidR="00D622A1" w:rsidRPr="00A45DBC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  <w:r w:rsidR="00A45DBC">
              <w:rPr>
                <w:color w:val="000080"/>
                <w:sz w:val="24"/>
                <w:szCs w:val="24"/>
              </w:rPr>
              <w:t>74</w:t>
            </w:r>
          </w:p>
          <w:p w:rsidR="00D622A1" w:rsidRPr="00A45DBC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E0046A" w:rsidRDefault="00E0046A" w:rsidP="00E0046A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E0046A" w:rsidRDefault="00E0046A" w:rsidP="00E0046A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E0046A" w:rsidRPr="008938FD" w:rsidRDefault="00E0046A" w:rsidP="00E0046A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75F2">
        <w:rPr>
          <w:sz w:val="28"/>
          <w:szCs w:val="28"/>
        </w:rPr>
        <w:t xml:space="preserve">б установлении ограничительных мероприятий (карантина) </w:t>
      </w:r>
      <w:r>
        <w:rPr>
          <w:sz w:val="28"/>
          <w:szCs w:val="28"/>
        </w:rPr>
        <w:t xml:space="preserve">по бешенству </w:t>
      </w:r>
    </w:p>
    <w:p w:rsidR="00E0046A" w:rsidRPr="00514D06" w:rsidRDefault="00E0046A" w:rsidP="00E0046A">
      <w:pPr>
        <w:rPr>
          <w:sz w:val="24"/>
          <w:szCs w:val="24"/>
        </w:rPr>
      </w:pPr>
    </w:p>
    <w:p w:rsidR="00E0046A" w:rsidRPr="00514D06" w:rsidRDefault="00E0046A" w:rsidP="00E0046A">
      <w:pPr>
        <w:rPr>
          <w:sz w:val="24"/>
          <w:szCs w:val="24"/>
        </w:rPr>
      </w:pPr>
    </w:p>
    <w:p w:rsidR="00E0046A" w:rsidRPr="001646C3" w:rsidRDefault="00E0046A" w:rsidP="00E0046A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</w:t>
      </w:r>
      <w:r w:rsidRPr="007F12D4">
        <w:rPr>
          <w:sz w:val="28"/>
          <w:szCs w:val="28"/>
        </w:rPr>
        <w:t>«О ветеринарии»</w:t>
      </w:r>
      <w:r>
        <w:rPr>
          <w:sz w:val="28"/>
          <w:szCs w:val="28"/>
        </w:rPr>
        <w:t>, В</w:t>
      </w:r>
      <w:r w:rsidRPr="00D734CD">
        <w:rPr>
          <w:sz w:val="28"/>
          <w:szCs w:val="28"/>
        </w:rPr>
        <w:t>етеринарны</w:t>
      </w:r>
      <w:r>
        <w:rPr>
          <w:sz w:val="28"/>
          <w:szCs w:val="28"/>
        </w:rPr>
        <w:t>ми</w:t>
      </w:r>
      <w:r w:rsidRPr="00D734CD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ами</w:t>
      </w:r>
      <w:r w:rsidRPr="00D734CD">
        <w:rPr>
          <w:sz w:val="28"/>
          <w:szCs w:val="28"/>
        </w:rP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</w:t>
      </w:r>
      <w:r>
        <w:rPr>
          <w:sz w:val="28"/>
          <w:szCs w:val="28"/>
        </w:rPr>
        <w:t xml:space="preserve">, утвержденными приказом Министерства сельского хозяйства Российской Федерации от 25.11.2020 № 705 (далее – Ветеринарные правила), на основании </w:t>
      </w:r>
      <w:r w:rsidRPr="007B62E1">
        <w:rPr>
          <w:sz w:val="28"/>
          <w:szCs w:val="28"/>
        </w:rPr>
        <w:t>представления начальника Главного управления ветеринарии Смоленской области от 2</w:t>
      </w:r>
      <w:r>
        <w:rPr>
          <w:sz w:val="28"/>
          <w:szCs w:val="28"/>
        </w:rPr>
        <w:t>9</w:t>
      </w:r>
      <w:r w:rsidRPr="007B62E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B62E1">
        <w:rPr>
          <w:sz w:val="28"/>
          <w:szCs w:val="28"/>
        </w:rPr>
        <w:t>.2021 № 02-14/</w:t>
      </w:r>
      <w:r w:rsidRPr="001646C3">
        <w:rPr>
          <w:color w:val="000000"/>
          <w:sz w:val="28"/>
          <w:szCs w:val="28"/>
        </w:rPr>
        <w:t xml:space="preserve">91495 </w:t>
      </w:r>
    </w:p>
    <w:p w:rsidR="00E0046A" w:rsidRPr="00862CA7" w:rsidRDefault="00E0046A" w:rsidP="00E0046A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E0046A" w:rsidRPr="000D091C" w:rsidRDefault="00E0046A" w:rsidP="00E0046A">
      <w:pPr>
        <w:tabs>
          <w:tab w:val="left" w:pos="900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0D091C">
        <w:rPr>
          <w:sz w:val="28"/>
          <w:szCs w:val="28"/>
        </w:rPr>
        <w:t>:</w:t>
      </w:r>
    </w:p>
    <w:p w:rsidR="00E0046A" w:rsidRPr="00862CA7" w:rsidRDefault="00E0046A" w:rsidP="00E0046A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E0046A" w:rsidRDefault="00E0046A" w:rsidP="00E0046A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бешенству, определив:</w:t>
      </w:r>
    </w:p>
    <w:p w:rsidR="00E0046A" w:rsidRPr="009D0DD9" w:rsidRDefault="00E0046A" w:rsidP="00E0046A">
      <w:pPr>
        <w:tabs>
          <w:tab w:val="left" w:pos="900"/>
        </w:tabs>
        <w:ind w:firstLine="680"/>
        <w:jc w:val="both"/>
        <w:rPr>
          <w:sz w:val="28"/>
          <w:szCs w:val="28"/>
        </w:rPr>
      </w:pPr>
      <w:r w:rsidRPr="009D0DD9">
        <w:rPr>
          <w:sz w:val="28"/>
          <w:szCs w:val="28"/>
        </w:rPr>
        <w:t xml:space="preserve">эпизоотическим очагом – территорию личного подсобного хозяйства </w:t>
      </w:r>
      <w:proofErr w:type="spellStart"/>
      <w:r>
        <w:rPr>
          <w:sz w:val="28"/>
          <w:szCs w:val="28"/>
        </w:rPr>
        <w:t>Будаевой</w:t>
      </w:r>
      <w:proofErr w:type="spellEnd"/>
      <w:r>
        <w:rPr>
          <w:sz w:val="28"/>
          <w:szCs w:val="28"/>
        </w:rPr>
        <w:t xml:space="preserve"> Ирины Александровны</w:t>
      </w:r>
      <w:r w:rsidRPr="009D0DD9">
        <w:rPr>
          <w:sz w:val="28"/>
          <w:szCs w:val="28"/>
        </w:rPr>
        <w:t xml:space="preserve">, расположенного по адресу: Смоленская область, </w:t>
      </w:r>
      <w:proofErr w:type="spellStart"/>
      <w:r>
        <w:rPr>
          <w:sz w:val="28"/>
          <w:szCs w:val="28"/>
        </w:rPr>
        <w:t>Ельнинский</w:t>
      </w:r>
      <w:proofErr w:type="spellEnd"/>
      <w:r w:rsidRPr="009D0DD9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Коробецкое</w:t>
      </w:r>
      <w:proofErr w:type="spellEnd"/>
      <w:r w:rsidRPr="009D0DD9">
        <w:rPr>
          <w:sz w:val="28"/>
          <w:szCs w:val="28"/>
        </w:rPr>
        <w:t xml:space="preserve"> сельское поселение, деревня </w:t>
      </w:r>
      <w:r>
        <w:rPr>
          <w:sz w:val="28"/>
          <w:szCs w:val="28"/>
        </w:rPr>
        <w:t>Теренино</w:t>
      </w:r>
      <w:r w:rsidRPr="009D0DD9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Зеленая</w:t>
      </w:r>
      <w:r w:rsidRPr="009D0DD9">
        <w:rPr>
          <w:sz w:val="28"/>
          <w:szCs w:val="28"/>
        </w:rPr>
        <w:t xml:space="preserve">, дом </w:t>
      </w:r>
      <w:r>
        <w:rPr>
          <w:sz w:val="28"/>
          <w:szCs w:val="28"/>
        </w:rPr>
        <w:t>2</w:t>
      </w:r>
      <w:r w:rsidRPr="009D0DD9">
        <w:rPr>
          <w:sz w:val="28"/>
          <w:szCs w:val="28"/>
        </w:rPr>
        <w:t>;</w:t>
      </w:r>
    </w:p>
    <w:p w:rsidR="00E0046A" w:rsidRDefault="00E0046A" w:rsidP="00E0046A">
      <w:pPr>
        <w:tabs>
          <w:tab w:val="left" w:pos="900"/>
        </w:tabs>
        <w:ind w:firstLine="680"/>
        <w:jc w:val="both"/>
        <w:rPr>
          <w:sz w:val="28"/>
          <w:szCs w:val="28"/>
        </w:rPr>
      </w:pPr>
      <w:r w:rsidRPr="009D0DD9">
        <w:rPr>
          <w:sz w:val="28"/>
          <w:szCs w:val="28"/>
        </w:rPr>
        <w:t xml:space="preserve">неблагополучным пунктом – </w:t>
      </w:r>
      <w:proofErr w:type="spellStart"/>
      <w:r>
        <w:rPr>
          <w:sz w:val="28"/>
          <w:szCs w:val="28"/>
        </w:rPr>
        <w:t>Коробецкое</w:t>
      </w:r>
      <w:proofErr w:type="spellEnd"/>
      <w:r w:rsidRPr="009D0DD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9D0DD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9D0D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Ельнинского</w:t>
      </w:r>
      <w:proofErr w:type="spellEnd"/>
      <w:r w:rsidRPr="009D0DD9">
        <w:rPr>
          <w:sz w:val="28"/>
          <w:szCs w:val="28"/>
        </w:rPr>
        <w:t xml:space="preserve"> района Смоленской области.</w:t>
      </w:r>
    </w:p>
    <w:p w:rsidR="00E0046A" w:rsidRDefault="00E0046A" w:rsidP="00E0046A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эпизоотическом очаге, указанном в абзаце втором пункта 1 настоящего Указа: </w:t>
      </w:r>
    </w:p>
    <w:p w:rsidR="00E0046A" w:rsidRDefault="00E0046A" w:rsidP="00E0046A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E0046A" w:rsidRPr="009D0DD9" w:rsidRDefault="00E0046A" w:rsidP="00E0046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лечение больных восприимчивых животных;</w:t>
      </w:r>
    </w:p>
    <w:p w:rsidR="00E0046A" w:rsidRPr="009D0DD9" w:rsidRDefault="00E0046A" w:rsidP="00E0046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 xml:space="preserve">посещение территории посторонними лицами, кроме: </w:t>
      </w:r>
    </w:p>
    <w:p w:rsidR="00E0046A" w:rsidRPr="009D0DD9" w:rsidRDefault="00E0046A" w:rsidP="00E0046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персонала, выполняющего производственные (технологические) операции, в том числе по обслуживанию восприимчивых животных;</w:t>
      </w:r>
    </w:p>
    <w:p w:rsidR="00E0046A" w:rsidRPr="009D0DD9" w:rsidRDefault="00E0046A" w:rsidP="00E0046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очага</w:t>
      </w:r>
      <w:r>
        <w:rPr>
          <w:rFonts w:eastAsia="Calibri"/>
          <w:sz w:val="28"/>
          <w:szCs w:val="28"/>
          <w:lang w:eastAsia="en-US"/>
        </w:rPr>
        <w:t xml:space="preserve"> бешенства</w:t>
      </w:r>
      <w:r w:rsidRPr="009D0DD9">
        <w:rPr>
          <w:rFonts w:eastAsia="Calibri"/>
          <w:sz w:val="28"/>
          <w:szCs w:val="28"/>
          <w:lang w:eastAsia="en-US"/>
        </w:rPr>
        <w:t>;</w:t>
      </w:r>
    </w:p>
    <w:p w:rsidR="00E0046A" w:rsidRPr="009D0DD9" w:rsidRDefault="00E0046A" w:rsidP="00E0046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lastRenderedPageBreak/>
        <w:t>лиц, проживающих и (или) временно пребывающих на территори</w:t>
      </w:r>
      <w:r>
        <w:rPr>
          <w:rFonts w:eastAsia="Calibri"/>
          <w:sz w:val="28"/>
          <w:szCs w:val="28"/>
          <w:lang w:eastAsia="en-US"/>
        </w:rPr>
        <w:t>и</w:t>
      </w:r>
      <w:r w:rsidRPr="009D0DD9">
        <w:rPr>
          <w:rFonts w:eastAsia="Calibri"/>
          <w:sz w:val="28"/>
          <w:szCs w:val="28"/>
          <w:lang w:eastAsia="en-US"/>
        </w:rPr>
        <w:t xml:space="preserve"> эпизоотического очага;</w:t>
      </w:r>
    </w:p>
    <w:p w:rsidR="00E0046A" w:rsidRPr="009D0DD9" w:rsidRDefault="00E0046A" w:rsidP="00E0046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E0046A" w:rsidRPr="009D0DD9" w:rsidRDefault="00E0046A" w:rsidP="00E0046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перемещение и перегруппировка восприимчивых животных;</w:t>
      </w:r>
    </w:p>
    <w:p w:rsidR="00E0046A" w:rsidRPr="009D0DD9" w:rsidRDefault="00E0046A" w:rsidP="00E0046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снятие шкур с трупов восприимчивых животных;</w:t>
      </w:r>
    </w:p>
    <w:p w:rsidR="00E0046A" w:rsidRDefault="00E0046A" w:rsidP="00E0046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охота на восприимчивых животных, отнесенных к охотничьим ресурсам, за исключением охоты в целях регулирования численности охотничьих ресурсов</w:t>
      </w:r>
      <w:r>
        <w:rPr>
          <w:rFonts w:eastAsia="Calibri"/>
          <w:sz w:val="28"/>
          <w:szCs w:val="28"/>
          <w:lang w:eastAsia="en-US"/>
        </w:rPr>
        <w:t>;</w:t>
      </w:r>
    </w:p>
    <w:p w:rsidR="00E0046A" w:rsidRPr="009D0DD9" w:rsidRDefault="00E0046A" w:rsidP="00E0046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</w:t>
      </w:r>
      <w:bookmarkStart w:id="2" w:name="_GoBack"/>
      <w:bookmarkEnd w:id="2"/>
      <w:r>
        <w:rPr>
          <w:rFonts w:eastAsia="Calibri"/>
          <w:sz w:val="28"/>
          <w:szCs w:val="28"/>
          <w:lang w:eastAsia="en-US"/>
        </w:rPr>
        <w:t>усмотренные подпунктом «б» пункта 32 Ветеринарных правил.</w:t>
      </w:r>
    </w:p>
    <w:p w:rsidR="00E0046A" w:rsidRDefault="00E0046A" w:rsidP="00E0046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D0DD9">
        <w:rPr>
          <w:rFonts w:eastAsia="Calibri"/>
          <w:sz w:val="28"/>
          <w:szCs w:val="28"/>
          <w:lang w:eastAsia="en-US"/>
        </w:rPr>
        <w:t xml:space="preserve">3. В неблагополучном пункте, </w:t>
      </w:r>
      <w:r>
        <w:rPr>
          <w:sz w:val="28"/>
          <w:szCs w:val="28"/>
        </w:rPr>
        <w:t>указанном в абзаце третьем пункта 1 настоящего Указа:</w:t>
      </w:r>
    </w:p>
    <w:p w:rsidR="00E0046A" w:rsidRDefault="00E0046A" w:rsidP="00E0046A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E0046A" w:rsidRPr="009D0DD9" w:rsidRDefault="00E0046A" w:rsidP="00E0046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E0046A" w:rsidRPr="009D0DD9" w:rsidRDefault="00E0046A" w:rsidP="00E0046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вывоз восприимчивых животных;</w:t>
      </w:r>
    </w:p>
    <w:p w:rsidR="00E0046A" w:rsidRDefault="00E0046A" w:rsidP="00E0046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отлов диких восприимчивых животных для вывоза в зоопарки</w:t>
      </w:r>
      <w:r>
        <w:rPr>
          <w:rFonts w:eastAsia="Calibri"/>
          <w:sz w:val="28"/>
          <w:szCs w:val="28"/>
          <w:lang w:eastAsia="en-US"/>
        </w:rPr>
        <w:t>;</w:t>
      </w:r>
    </w:p>
    <w:p w:rsidR="00E0046A" w:rsidRPr="009D0DD9" w:rsidRDefault="00E0046A" w:rsidP="00E0046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ED606E"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</w:t>
      </w:r>
      <w:r>
        <w:rPr>
          <w:rFonts w:eastAsia="Calibri"/>
          <w:sz w:val="28"/>
          <w:szCs w:val="28"/>
          <w:lang w:eastAsia="en-US"/>
        </w:rPr>
        <w:t>4</w:t>
      </w:r>
      <w:r w:rsidRPr="00ED606E">
        <w:rPr>
          <w:rFonts w:eastAsia="Calibri"/>
          <w:sz w:val="28"/>
          <w:szCs w:val="28"/>
          <w:lang w:eastAsia="en-US"/>
        </w:rPr>
        <w:t xml:space="preserve"> Ветеринарных правил.</w:t>
      </w:r>
    </w:p>
    <w:p w:rsidR="00E0046A" w:rsidRPr="009D0DD9" w:rsidRDefault="00E0046A" w:rsidP="00E0046A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Ограничительные мероприятия (карантин) по бешенству, указанные в пунктах 2 и 3 настоящего Указа, устанавливаются</w:t>
      </w:r>
      <w:r w:rsidRPr="009D0DD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бешенству, установленных настоящим Указом.</w:t>
      </w:r>
    </w:p>
    <w:p w:rsidR="00E0046A" w:rsidRDefault="00E0046A" w:rsidP="00E0046A">
      <w:pPr>
        <w:tabs>
          <w:tab w:val="left" w:pos="9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E0046A" w:rsidRDefault="00E0046A" w:rsidP="00E0046A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E0046A" w:rsidRDefault="00E0046A" w:rsidP="00E0046A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E0046A" w:rsidRDefault="00E0046A" w:rsidP="00E0046A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E0046A" w:rsidRPr="00476C36" w:rsidRDefault="00E0046A" w:rsidP="00E0046A">
      <w:pPr>
        <w:tabs>
          <w:tab w:val="left" w:pos="426"/>
          <w:tab w:val="left" w:pos="709"/>
          <w:tab w:val="right" w:pos="10205"/>
        </w:tabs>
        <w:rPr>
          <w:sz w:val="28"/>
          <w:szCs w:val="28"/>
        </w:rPr>
      </w:pPr>
      <w:r w:rsidRPr="00012C7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</w:t>
      </w:r>
      <w:r w:rsidRPr="00012C7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А.В. Островский</w:t>
      </w:r>
    </w:p>
    <w:p w:rsidR="00D33ECE" w:rsidRPr="00C80DA9" w:rsidRDefault="00D33ECE" w:rsidP="006E181B">
      <w:pPr>
        <w:rPr>
          <w:sz w:val="28"/>
          <w:szCs w:val="28"/>
          <w:lang w:val="en-US"/>
        </w:rPr>
      </w:pPr>
    </w:p>
    <w:sectPr w:rsidR="00D33ECE" w:rsidRPr="00C80DA9" w:rsidSect="00992CD5">
      <w:headerReference w:type="default" r:id="rId7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FA0" w:rsidRDefault="00BD0FA0">
      <w:r>
        <w:separator/>
      </w:r>
    </w:p>
  </w:endnote>
  <w:endnote w:type="continuationSeparator" w:id="0">
    <w:p w:rsidR="00BD0FA0" w:rsidRDefault="00BD0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FA0" w:rsidRDefault="00BD0FA0">
      <w:r>
        <w:separator/>
      </w:r>
    </w:p>
  </w:footnote>
  <w:footnote w:type="continuationSeparator" w:id="0">
    <w:p w:rsidR="00BD0FA0" w:rsidRDefault="00BD0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971285"/>
      <w:docPartObj>
        <w:docPartGallery w:val="Page Numbers (Top of Page)"/>
        <w:docPartUnique/>
      </w:docPartObj>
    </w:sdtPr>
    <w:sdtContent>
      <w:p w:rsidR="00992CD5" w:rsidRDefault="00EE3FC4">
        <w:pPr>
          <w:pStyle w:val="a3"/>
          <w:jc w:val="center"/>
        </w:pPr>
        <w:r>
          <w:fldChar w:fldCharType="begin"/>
        </w:r>
        <w:r w:rsidR="00992CD5">
          <w:instrText>PAGE   \* MERGEFORMAT</w:instrText>
        </w:r>
        <w:r>
          <w:fldChar w:fldCharType="separate"/>
        </w:r>
        <w:r w:rsidR="00A45DBC">
          <w:rPr>
            <w:noProof/>
          </w:rPr>
          <w:t>2</w:t>
        </w:r>
        <w:r>
          <w:fldChar w:fldCharType="end"/>
        </w:r>
      </w:p>
    </w:sdtContent>
  </w:sdt>
  <w:p w:rsidR="00D33ECE" w:rsidRDefault="00D33ECE" w:rsidP="00336F4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85131"/>
    <w:rsid w:val="000C7892"/>
    <w:rsid w:val="00122064"/>
    <w:rsid w:val="001341BA"/>
    <w:rsid w:val="001D1267"/>
    <w:rsid w:val="002A0D12"/>
    <w:rsid w:val="00301C7B"/>
    <w:rsid w:val="00336F4E"/>
    <w:rsid w:val="003563D4"/>
    <w:rsid w:val="00364B00"/>
    <w:rsid w:val="00426273"/>
    <w:rsid w:val="00476157"/>
    <w:rsid w:val="00483111"/>
    <w:rsid w:val="0067695B"/>
    <w:rsid w:val="006E181B"/>
    <w:rsid w:val="00721E82"/>
    <w:rsid w:val="00827E0F"/>
    <w:rsid w:val="008C50CA"/>
    <w:rsid w:val="00946C9A"/>
    <w:rsid w:val="009621C9"/>
    <w:rsid w:val="00992CD5"/>
    <w:rsid w:val="009B3BEF"/>
    <w:rsid w:val="009F2692"/>
    <w:rsid w:val="00A057EB"/>
    <w:rsid w:val="00A16598"/>
    <w:rsid w:val="00A45DBC"/>
    <w:rsid w:val="00B63376"/>
    <w:rsid w:val="00B63EB7"/>
    <w:rsid w:val="00BD0FA0"/>
    <w:rsid w:val="00C3288A"/>
    <w:rsid w:val="00C7093E"/>
    <w:rsid w:val="00C80DA9"/>
    <w:rsid w:val="00CA578B"/>
    <w:rsid w:val="00CE444B"/>
    <w:rsid w:val="00D11D1A"/>
    <w:rsid w:val="00D33ECE"/>
    <w:rsid w:val="00D622A1"/>
    <w:rsid w:val="00D951A5"/>
    <w:rsid w:val="00DF7794"/>
    <w:rsid w:val="00E0046A"/>
    <w:rsid w:val="00EE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3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FC4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3FC4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45D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5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Titenkova_DV</cp:lastModifiedBy>
  <cp:revision>6</cp:revision>
  <dcterms:created xsi:type="dcterms:W3CDTF">2020-02-03T08:24:00Z</dcterms:created>
  <dcterms:modified xsi:type="dcterms:W3CDTF">2021-07-08T10:41:00Z</dcterms:modified>
</cp:coreProperties>
</file>