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A9FB" w14:textId="77777777"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553C53F1" wp14:editId="066D1973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F2E1" w14:textId="77777777"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14:paraId="2B0A5C69" w14:textId="77777777"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14:paraId="4787E43D" w14:textId="77777777"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14:paraId="434BC590" w14:textId="77777777" w:rsidR="00497E29" w:rsidRPr="00B359B5" w:rsidRDefault="00497E29" w:rsidP="00497E29">
      <w:pPr>
        <w:rPr>
          <w:color w:val="7030A0"/>
          <w:sz w:val="24"/>
        </w:rPr>
      </w:pPr>
    </w:p>
    <w:p w14:paraId="4CE6F124" w14:textId="4A1F1C3B" w:rsidR="00497E29" w:rsidRPr="001D4078" w:rsidRDefault="00497E29" w:rsidP="00497E29">
      <w:pPr>
        <w:rPr>
          <w:color w:val="7030A0"/>
          <w:lang w:val="en-US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r w:rsidR="001D4078">
        <w:rPr>
          <w:color w:val="7030A0"/>
          <w:sz w:val="24"/>
          <w:szCs w:val="24"/>
          <w:lang w:val="en-US"/>
        </w:rPr>
        <w:t>18</w:t>
      </w:r>
      <w:r w:rsidR="001D4078">
        <w:rPr>
          <w:color w:val="7030A0"/>
          <w:sz w:val="24"/>
          <w:szCs w:val="24"/>
        </w:rPr>
        <w:t>.</w:t>
      </w:r>
      <w:r w:rsidR="001D4078">
        <w:rPr>
          <w:color w:val="7030A0"/>
          <w:sz w:val="24"/>
          <w:szCs w:val="24"/>
          <w:lang w:val="en-US"/>
        </w:rPr>
        <w:t>07</w:t>
      </w:r>
      <w:r w:rsidR="001D4078">
        <w:rPr>
          <w:color w:val="7030A0"/>
          <w:sz w:val="24"/>
          <w:szCs w:val="24"/>
        </w:rPr>
        <w:t>.</w:t>
      </w:r>
      <w:bookmarkStart w:id="1" w:name="_GoBack"/>
      <w:bookmarkEnd w:id="1"/>
      <w:r w:rsidR="001D4078">
        <w:rPr>
          <w:color w:val="7030A0"/>
          <w:sz w:val="24"/>
          <w:szCs w:val="24"/>
          <w:lang w:val="en-US"/>
        </w:rPr>
        <w:t>2022</w:t>
      </w:r>
      <w:r w:rsidRPr="00B359B5">
        <w:rPr>
          <w:color w:val="7030A0"/>
          <w:sz w:val="24"/>
          <w:szCs w:val="24"/>
        </w:rPr>
        <w:t xml:space="preserve">  № </w:t>
      </w:r>
      <w:bookmarkStart w:id="2" w:name="NUM"/>
      <w:bookmarkEnd w:id="2"/>
      <w:r w:rsidR="001D4078">
        <w:rPr>
          <w:color w:val="7030A0"/>
          <w:sz w:val="24"/>
          <w:szCs w:val="24"/>
          <w:lang w:val="en-US"/>
        </w:rPr>
        <w:t>71</w:t>
      </w:r>
    </w:p>
    <w:p w14:paraId="52BDC506" w14:textId="2BB3F410" w:rsidR="00D33ECE" w:rsidRDefault="00D33ECE" w:rsidP="00497E29">
      <w:pPr>
        <w:rPr>
          <w:sz w:val="28"/>
          <w:szCs w:val="28"/>
          <w:lang w:val="en-US"/>
        </w:rPr>
      </w:pPr>
    </w:p>
    <w:p w14:paraId="31A6E5AD" w14:textId="77777777" w:rsidR="00E52B57" w:rsidRDefault="00E52B57" w:rsidP="00497E29">
      <w:pPr>
        <w:rPr>
          <w:sz w:val="28"/>
          <w:szCs w:val="28"/>
          <w:lang w:val="en-US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253"/>
      </w:tblGrid>
      <w:tr w:rsidR="00E52B57" w:rsidRPr="009D225C" w14:paraId="6D870B3F" w14:textId="77777777" w:rsidTr="00286F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83C0C5" w14:textId="77777777" w:rsidR="00E52B57" w:rsidRPr="009D225C" w:rsidRDefault="00E52B57" w:rsidP="00286F11">
            <w:pPr>
              <w:jc w:val="both"/>
              <w:rPr>
                <w:sz w:val="28"/>
                <w:szCs w:val="28"/>
              </w:rPr>
            </w:pPr>
            <w:r w:rsidRPr="009D225C">
              <w:rPr>
                <w:sz w:val="28"/>
                <w:szCs w:val="28"/>
              </w:rPr>
              <w:t>О лимитах добычи охотничьих ре</w:t>
            </w:r>
            <w:r>
              <w:rPr>
                <w:sz w:val="28"/>
                <w:szCs w:val="28"/>
              </w:rPr>
              <w:t>сурсов на период с 1 августа 2022 года до 1 августа 2023 года</w:t>
            </w:r>
            <w:r w:rsidRPr="009D225C">
              <w:rPr>
                <w:sz w:val="28"/>
                <w:szCs w:val="28"/>
              </w:rPr>
              <w:t xml:space="preserve"> на территории Смоленской области </w:t>
            </w:r>
          </w:p>
        </w:tc>
      </w:tr>
    </w:tbl>
    <w:p w14:paraId="70C76D3D" w14:textId="77777777" w:rsidR="00E52B57" w:rsidRPr="009D225C" w:rsidRDefault="00E52B57" w:rsidP="00E52B57">
      <w:pPr>
        <w:ind w:firstLine="851"/>
        <w:jc w:val="both"/>
        <w:rPr>
          <w:sz w:val="28"/>
          <w:szCs w:val="28"/>
        </w:rPr>
      </w:pPr>
    </w:p>
    <w:p w14:paraId="2DB6B905" w14:textId="77777777" w:rsidR="00E52B57" w:rsidRPr="009D225C" w:rsidRDefault="00E52B57" w:rsidP="00E52B57">
      <w:pPr>
        <w:ind w:right="-1" w:firstLine="851"/>
        <w:jc w:val="both"/>
        <w:rPr>
          <w:sz w:val="28"/>
          <w:szCs w:val="28"/>
        </w:rPr>
      </w:pPr>
    </w:p>
    <w:p w14:paraId="55E4B208" w14:textId="6AC5EBD9" w:rsidR="00E52B57" w:rsidRPr="00DF37E8" w:rsidRDefault="00E52B57" w:rsidP="00E52B57">
      <w:pPr>
        <w:ind w:firstLine="720"/>
        <w:jc w:val="both"/>
        <w:rPr>
          <w:sz w:val="28"/>
          <w:szCs w:val="28"/>
        </w:rPr>
      </w:pPr>
      <w:r w:rsidRPr="009D225C">
        <w:rPr>
          <w:sz w:val="28"/>
          <w:szCs w:val="28"/>
        </w:rPr>
        <w:t>В соответствии с федеральными законами «О животном мире»,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9D225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природных ресурсов и экологии</w:t>
      </w:r>
      <w:r w:rsidRPr="009D225C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ой Федерации от 27.11.2020 № 981</w:t>
      </w:r>
      <w:r w:rsidRPr="009D225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составу», </w:t>
      </w:r>
      <w:r w:rsidRPr="00E66C82">
        <w:rPr>
          <w:sz w:val="28"/>
          <w:szCs w:val="28"/>
        </w:rPr>
        <w:t>на основании</w:t>
      </w:r>
      <w:r w:rsidRPr="001E6B46">
        <w:rPr>
          <w:color w:val="8496B0" w:themeColor="text2" w:themeTint="99"/>
          <w:sz w:val="28"/>
          <w:szCs w:val="28"/>
        </w:rPr>
        <w:t xml:space="preserve"> </w:t>
      </w:r>
      <w:r w:rsidRPr="00D11658">
        <w:rPr>
          <w:sz w:val="28"/>
          <w:szCs w:val="28"/>
        </w:rPr>
        <w:t>заключения экспертной комиссии государственной экологической экспертизы проекта лимита добычи и квот добычи охотничьих ресурсов по Смоленской области на период с 1 августа 20</w:t>
      </w:r>
      <w:r>
        <w:rPr>
          <w:sz w:val="28"/>
          <w:szCs w:val="28"/>
        </w:rPr>
        <w:t>22</w:t>
      </w:r>
      <w:r w:rsidRPr="00D11658">
        <w:rPr>
          <w:sz w:val="28"/>
          <w:szCs w:val="28"/>
        </w:rPr>
        <w:t xml:space="preserve"> года по 1 августа </w:t>
      </w:r>
      <w:r>
        <w:rPr>
          <w:sz w:val="28"/>
          <w:szCs w:val="28"/>
        </w:rPr>
        <w:br/>
      </w:r>
      <w:r w:rsidRPr="00D1165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11658">
        <w:rPr>
          <w:sz w:val="28"/>
          <w:szCs w:val="28"/>
        </w:rPr>
        <w:t xml:space="preserve"> года </w:t>
      </w:r>
      <w:r w:rsidRPr="00091E25">
        <w:rPr>
          <w:sz w:val="28"/>
          <w:szCs w:val="28"/>
        </w:rPr>
        <w:t xml:space="preserve">от </w:t>
      </w:r>
      <w:r w:rsidRPr="007E42F8">
        <w:rPr>
          <w:color w:val="000000" w:themeColor="text1"/>
          <w:sz w:val="28"/>
          <w:szCs w:val="28"/>
        </w:rPr>
        <w:t>26.05.2022 № 1/Э</w:t>
      </w:r>
      <w:r>
        <w:rPr>
          <w:color w:val="000000" w:themeColor="text1"/>
          <w:sz w:val="28"/>
          <w:szCs w:val="28"/>
        </w:rPr>
        <w:t>,</w:t>
      </w:r>
      <w:r w:rsidRPr="007E42F8">
        <w:rPr>
          <w:color w:val="000000" w:themeColor="text1"/>
          <w:sz w:val="28"/>
          <w:szCs w:val="28"/>
        </w:rPr>
        <w:t xml:space="preserve"> </w:t>
      </w:r>
      <w:r w:rsidRPr="009862AE">
        <w:rPr>
          <w:sz w:val="28"/>
          <w:szCs w:val="28"/>
        </w:rPr>
        <w:t>пис</w:t>
      </w:r>
      <w:r>
        <w:rPr>
          <w:sz w:val="28"/>
          <w:szCs w:val="28"/>
        </w:rPr>
        <w:t>ем</w:t>
      </w:r>
      <w:r w:rsidRPr="009862AE">
        <w:rPr>
          <w:sz w:val="28"/>
          <w:szCs w:val="28"/>
        </w:rPr>
        <w:t xml:space="preserve"> Министерства природных ресурсов и экологии Российской Федерации от </w:t>
      </w:r>
      <w:r w:rsidRPr="00DF37E8">
        <w:rPr>
          <w:sz w:val="28"/>
          <w:szCs w:val="28"/>
        </w:rPr>
        <w:t>24.06.2022 № 05-29-29/23652</w:t>
      </w:r>
      <w:r>
        <w:rPr>
          <w:sz w:val="28"/>
          <w:szCs w:val="28"/>
        </w:rPr>
        <w:t>,</w:t>
      </w:r>
      <w:r w:rsidRPr="00DF37E8">
        <w:rPr>
          <w:sz w:val="28"/>
          <w:szCs w:val="28"/>
        </w:rPr>
        <w:t xml:space="preserve"> от 28.06.2022 </w:t>
      </w:r>
      <w:r w:rsidRPr="00DF37E8">
        <w:rPr>
          <w:sz w:val="28"/>
          <w:szCs w:val="28"/>
        </w:rPr>
        <w:br/>
        <w:t xml:space="preserve">№ 05-29-29/24237 </w:t>
      </w:r>
    </w:p>
    <w:p w14:paraId="418EC61B" w14:textId="77777777" w:rsidR="00E52B57" w:rsidRPr="00D11658" w:rsidRDefault="00E52B57" w:rsidP="00E52B57">
      <w:pPr>
        <w:ind w:firstLine="720"/>
        <w:jc w:val="both"/>
        <w:rPr>
          <w:sz w:val="28"/>
          <w:szCs w:val="28"/>
        </w:rPr>
      </w:pPr>
    </w:p>
    <w:p w14:paraId="1D52D48D" w14:textId="77777777" w:rsidR="00E52B57" w:rsidRPr="009D225C" w:rsidRDefault="00E52B57" w:rsidP="00E52B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25C">
        <w:rPr>
          <w:sz w:val="28"/>
          <w:szCs w:val="28"/>
        </w:rPr>
        <w:t xml:space="preserve"> о с т а н о в л я ю:</w:t>
      </w:r>
    </w:p>
    <w:p w14:paraId="0DB0D76E" w14:textId="77777777" w:rsidR="00E52B57" w:rsidRPr="009D225C" w:rsidRDefault="00E52B57" w:rsidP="00E52B57">
      <w:pPr>
        <w:ind w:right="-1"/>
        <w:jc w:val="both"/>
        <w:rPr>
          <w:sz w:val="28"/>
          <w:szCs w:val="28"/>
        </w:rPr>
      </w:pPr>
    </w:p>
    <w:p w14:paraId="54453EE6" w14:textId="77777777" w:rsidR="00E52B57" w:rsidRPr="009D225C" w:rsidRDefault="00E52B57" w:rsidP="00E52B57">
      <w:pPr>
        <w:pStyle w:val="ab"/>
        <w:tabs>
          <w:tab w:val="left" w:pos="709"/>
          <w:tab w:val="left" w:pos="851"/>
          <w:tab w:val="left" w:pos="5387"/>
        </w:tabs>
        <w:ind w:left="0" w:right="0" w:firstLine="709"/>
        <w:jc w:val="both"/>
        <w:rPr>
          <w:sz w:val="28"/>
          <w:szCs w:val="28"/>
        </w:rPr>
      </w:pPr>
      <w:r w:rsidRPr="009D225C">
        <w:rPr>
          <w:sz w:val="28"/>
          <w:szCs w:val="28"/>
        </w:rPr>
        <w:t xml:space="preserve">1. Утвердить объем добычи </w:t>
      </w:r>
      <w:r>
        <w:rPr>
          <w:sz w:val="28"/>
          <w:szCs w:val="28"/>
        </w:rPr>
        <w:t>на период с 1 августа 2022 года до 1 августа</w:t>
      </w:r>
      <w:r>
        <w:rPr>
          <w:sz w:val="28"/>
          <w:szCs w:val="28"/>
        </w:rPr>
        <w:br/>
        <w:t xml:space="preserve">2023 года следующих видов охотничьих ресурсов: </w:t>
      </w:r>
    </w:p>
    <w:p w14:paraId="7F8AD046" w14:textId="77777777" w:rsidR="00E52B57" w:rsidRDefault="00E52B57" w:rsidP="00E52B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лось – 2 174 особи;</w:t>
      </w:r>
    </w:p>
    <w:p w14:paraId="0B64FBA7" w14:textId="77777777" w:rsidR="00E52B57" w:rsidRDefault="00E52B57" w:rsidP="00E52B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европейская косуля – 935 особей;</w:t>
      </w:r>
    </w:p>
    <w:p w14:paraId="3C16F0A3" w14:textId="77777777" w:rsidR="00E52B57" w:rsidRPr="009D225C" w:rsidRDefault="00E52B57" w:rsidP="00E52B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благородный олень – 737 особей;</w:t>
      </w:r>
    </w:p>
    <w:p w14:paraId="571A752E" w14:textId="77777777" w:rsidR="00E52B57" w:rsidRDefault="00E52B57" w:rsidP="00E52B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рысь – 6 особей;</w:t>
      </w:r>
    </w:p>
    <w:p w14:paraId="2D0E48FE" w14:textId="77777777" w:rsidR="00E52B57" w:rsidRDefault="00E52B57" w:rsidP="00E52B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медведь бурый – 358 особей;</w:t>
      </w:r>
    </w:p>
    <w:p w14:paraId="1813059A" w14:textId="77777777" w:rsidR="00E52B57" w:rsidRDefault="00E52B57" w:rsidP="00E52B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лань – 23 особи;</w:t>
      </w:r>
    </w:p>
    <w:p w14:paraId="2CCAA9CE" w14:textId="77777777" w:rsidR="00E52B57" w:rsidRDefault="00E52B57" w:rsidP="00E52B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пятнистый олень – 41 особь;</w:t>
      </w:r>
    </w:p>
    <w:p w14:paraId="75E11AE6" w14:textId="77777777" w:rsidR="00E52B57" w:rsidRDefault="00E52B57" w:rsidP="00E52B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барсук – 7 особей.</w:t>
      </w:r>
    </w:p>
    <w:p w14:paraId="57D1EC4E" w14:textId="77777777" w:rsidR="00E52B57" w:rsidRDefault="00E52B57" w:rsidP="00E52B57">
      <w:pPr>
        <w:ind w:firstLine="709"/>
        <w:jc w:val="both"/>
        <w:rPr>
          <w:sz w:val="28"/>
          <w:szCs w:val="28"/>
        </w:rPr>
      </w:pPr>
      <w:r w:rsidRPr="009D225C">
        <w:rPr>
          <w:sz w:val="28"/>
          <w:szCs w:val="28"/>
        </w:rPr>
        <w:lastRenderedPageBreak/>
        <w:t>2. Распределить квоты добычи охотнич</w:t>
      </w:r>
      <w:r>
        <w:rPr>
          <w:sz w:val="28"/>
          <w:szCs w:val="28"/>
        </w:rPr>
        <w:t>ьих ресурсов на период с 1 августа</w:t>
      </w:r>
      <w:r>
        <w:rPr>
          <w:sz w:val="28"/>
          <w:szCs w:val="28"/>
        </w:rPr>
        <w:br/>
        <w:t>2022 года до 1 августа 2023 года</w:t>
      </w:r>
      <w:r w:rsidRPr="009D225C">
        <w:rPr>
          <w:sz w:val="28"/>
          <w:szCs w:val="28"/>
        </w:rPr>
        <w:t xml:space="preserve"> между юридическими лицами и индивидуальными предпринимател</w:t>
      </w:r>
      <w:r>
        <w:rPr>
          <w:sz w:val="28"/>
          <w:szCs w:val="28"/>
        </w:rPr>
        <w:t>ями согласно приложениям № 1 – 8</w:t>
      </w:r>
      <w:r w:rsidRPr="009D2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B6344D4" w14:textId="77777777" w:rsidR="00E52B57" w:rsidRPr="009D225C" w:rsidRDefault="00E52B57" w:rsidP="00E5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0C3B">
        <w:rPr>
          <w:sz w:val="28"/>
          <w:szCs w:val="28"/>
        </w:rPr>
        <w:t xml:space="preserve"> Контроль за исполнением настоящего Указа возложить на заместителя начальника Департамента Смоленской области по охране, контролю и регулированию использования лесного хозяйства, объектов животного мира и среды их обитания Е.А. Смолякова.</w:t>
      </w:r>
    </w:p>
    <w:p w14:paraId="1A54405A" w14:textId="77777777" w:rsidR="00E52B57" w:rsidRDefault="00E52B57" w:rsidP="00E52B57">
      <w:pPr>
        <w:ind w:firstLine="709"/>
        <w:jc w:val="both"/>
        <w:rPr>
          <w:sz w:val="28"/>
          <w:szCs w:val="28"/>
        </w:rPr>
      </w:pPr>
    </w:p>
    <w:p w14:paraId="2D356D2D" w14:textId="77777777" w:rsidR="00E52B57" w:rsidRDefault="00E52B57" w:rsidP="00E52B57">
      <w:pPr>
        <w:ind w:firstLine="709"/>
        <w:jc w:val="both"/>
        <w:rPr>
          <w:sz w:val="28"/>
          <w:szCs w:val="28"/>
        </w:rPr>
      </w:pPr>
    </w:p>
    <w:p w14:paraId="75AA1ED4" w14:textId="77777777" w:rsidR="00E52B57" w:rsidRDefault="00E52B57" w:rsidP="00E52B57">
      <w:pPr>
        <w:jc w:val="both"/>
        <w:rPr>
          <w:sz w:val="28"/>
          <w:szCs w:val="28"/>
        </w:rPr>
      </w:pPr>
    </w:p>
    <w:p w14:paraId="1A6D8FCC" w14:textId="77777777" w:rsidR="00E52B57" w:rsidRPr="00FF17C3" w:rsidRDefault="00E52B57" w:rsidP="00E52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>
        <w:rPr>
          <w:b/>
          <w:sz w:val="28"/>
          <w:szCs w:val="28"/>
        </w:rPr>
        <w:t>А.В. Островский</w:t>
      </w:r>
    </w:p>
    <w:p w14:paraId="5B1DE269" w14:textId="77777777" w:rsidR="00E52B57" w:rsidRPr="00C80DA9" w:rsidRDefault="00E52B57" w:rsidP="00497E29">
      <w:pPr>
        <w:rPr>
          <w:sz w:val="28"/>
          <w:szCs w:val="28"/>
          <w:lang w:val="en-US"/>
        </w:rPr>
      </w:pPr>
    </w:p>
    <w:sectPr w:rsidR="00E52B57" w:rsidRPr="00C80DA9" w:rsidSect="00CA4D86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075E0" w14:textId="77777777" w:rsidR="00AF4FDD" w:rsidRDefault="00AF4FDD">
      <w:r>
        <w:separator/>
      </w:r>
    </w:p>
  </w:endnote>
  <w:endnote w:type="continuationSeparator" w:id="0">
    <w:p w14:paraId="1044AEC3" w14:textId="77777777" w:rsidR="00AF4FDD" w:rsidRDefault="00AF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B5583" w14:textId="77777777" w:rsidR="00AF4FDD" w:rsidRDefault="00AF4FDD">
      <w:r>
        <w:separator/>
      </w:r>
    </w:p>
  </w:footnote>
  <w:footnote w:type="continuationSeparator" w:id="0">
    <w:p w14:paraId="651F8F0B" w14:textId="77777777" w:rsidR="00AF4FDD" w:rsidRDefault="00AF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7879"/>
      <w:docPartObj>
        <w:docPartGallery w:val="Page Numbers (Top of Page)"/>
        <w:docPartUnique/>
      </w:docPartObj>
    </w:sdtPr>
    <w:sdtEndPr/>
    <w:sdtContent>
      <w:p w14:paraId="71FAA93B" w14:textId="50AF4C46" w:rsidR="00CA4D86" w:rsidRDefault="00CA4D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78">
          <w:rPr>
            <w:noProof/>
          </w:rPr>
          <w:t>2</w:t>
        </w:r>
        <w:r>
          <w:fldChar w:fldCharType="end"/>
        </w:r>
      </w:p>
    </w:sdtContent>
  </w:sdt>
  <w:p w14:paraId="1032C131" w14:textId="77777777" w:rsidR="00CA4D86" w:rsidRDefault="00CA4D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0D482C"/>
    <w:rsid w:val="00122064"/>
    <w:rsid w:val="001341BA"/>
    <w:rsid w:val="001C5F21"/>
    <w:rsid w:val="001D4078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F4FDD"/>
    <w:rsid w:val="00B22D79"/>
    <w:rsid w:val="00B359B5"/>
    <w:rsid w:val="00B63EB7"/>
    <w:rsid w:val="00C3288A"/>
    <w:rsid w:val="00C7093E"/>
    <w:rsid w:val="00C80DA9"/>
    <w:rsid w:val="00CA4D86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E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3E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Block Text"/>
    <w:basedOn w:val="a"/>
    <w:uiPriority w:val="99"/>
    <w:rsid w:val="00E52B57"/>
    <w:pPr>
      <w:ind w:left="1418" w:right="581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12</cp:revision>
  <cp:lastPrinted>2021-07-12T09:37:00Z</cp:lastPrinted>
  <dcterms:created xsi:type="dcterms:W3CDTF">2021-04-01T08:06:00Z</dcterms:created>
  <dcterms:modified xsi:type="dcterms:W3CDTF">2022-07-19T07:02:00Z</dcterms:modified>
</cp:coreProperties>
</file>